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0A5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  <w:t>附件：</w:t>
      </w:r>
    </w:p>
    <w:p w14:paraId="6A7B58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-SA"/>
        </w:rPr>
      </w:pPr>
    </w:p>
    <w:tbl>
      <w:tblPr>
        <w:tblStyle w:val="12"/>
        <w:tblW w:w="125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741"/>
        <w:gridCol w:w="8589"/>
        <w:gridCol w:w="1514"/>
      </w:tblGrid>
      <w:tr w14:paraId="286C7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5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C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2025年度“159米仓民宿”扶持奖励提名名单</w:t>
            </w:r>
          </w:p>
        </w:tc>
      </w:tr>
      <w:tr w14:paraId="27D1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0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8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奖励类别</w:t>
            </w: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F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民宿市场主体名称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8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C2E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2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6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培育市场主体</w:t>
            </w: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B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通江县诺水河青峦居民宿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D6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118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C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2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A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南江县光雾山镇巷往的民宿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49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BE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5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EF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6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南江县光雾屿酒店管理有限公司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45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6F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4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22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6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四川光雾山文旅康养产业有限公司光雾山万达美华度假酒店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C0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C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A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19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A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四川光雾山文旅康养产业有限公司巴山水岸野奢露营地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463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DB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1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48E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8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巴中米仓道酒店管理有限公司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9A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D1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F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B2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6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南江县光雾山镇林韵山居休闲民宿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B4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A76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B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5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8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南江县光雾山镇心悦休闲民宿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8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68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4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A01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F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南江县光雾山镇木木家休闲民宿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54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8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6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F8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9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通江县空山镇揽山舍民宿旅店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D8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D3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E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F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4E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通江县空山原墅酒店有限公司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269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84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B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566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5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通江木桥井乡村旅游有限公司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3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A6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F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376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38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通江县云海居乡村旅游有限公司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226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0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A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C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鼓励品牌创建</w:t>
            </w: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0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四川光雾山诺水河旅游发展有限公司自在光雾山度假民宿酒店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EB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657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E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07F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C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南江县光雾山镇大自然客栈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6B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3A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D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F94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B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南江县光雾山镇红叶山庄休闲民宿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0F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EB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9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10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8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四川国秦农旅发展集团有限公司通江分公司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462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1F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6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E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鼓励首发经济</w:t>
            </w: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B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四川光雾山诺水河旅游发展有限公司自在光雾山栖居大酒店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3B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653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4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D4B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7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四川光雾山文旅康养产业有限公司光雾山万达美华度假酒店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A4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1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9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7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支持创新引流</w:t>
            </w: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6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四川霓奥大地商业管理有限公司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C1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1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C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1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鼓励创新创业</w:t>
            </w: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9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通江县路人驿站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D1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649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5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DE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3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通江县诺水河青峦居民宿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CB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E0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8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5E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3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通江县红豆客栈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95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1DBD93D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sectPr>
          <w:footerReference r:id="rId3" w:type="default"/>
          <w:pgSz w:w="16838" w:h="11906" w:orient="landscape"/>
          <w:pgMar w:top="1531" w:right="2098" w:bottom="1361" w:left="1814" w:header="851" w:footer="136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2"/>
          <w:cols w:space="720" w:num="1"/>
          <w:docGrid w:type="linesAndChars" w:linePitch="595" w:charSpace="-849"/>
        </w:sectPr>
      </w:pPr>
    </w:p>
    <w:tbl>
      <w:tblPr>
        <w:tblStyle w:val="12"/>
        <w:tblW w:w="125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741"/>
        <w:gridCol w:w="8589"/>
        <w:gridCol w:w="1514"/>
      </w:tblGrid>
      <w:tr w14:paraId="6D435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A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4F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D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巴中米仓道酒店管理有限公司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AD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A4A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0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C9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9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南江县光雾山镇如你所院休闲民宿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B3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D4D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F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CF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9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南江县光雾山镇三棵古树休闲民宿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EBE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E68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A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EB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0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南江县光雾屿酒店管理有限公司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94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DC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B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664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8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通江木桥井乡村旅游有限公司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A9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ACC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B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A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D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通江县空山原墅酒店有限公司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56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0D09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5DC78907">
      <w:pPr>
        <w:rPr>
          <w:rFonts w:hint="default"/>
          <w:lang w:val="en-US" w:eastAsia="zh-CN"/>
        </w:rPr>
      </w:pPr>
    </w:p>
    <w:sectPr>
      <w:footerReference r:id="rId4" w:type="default"/>
      <w:pgSz w:w="16838" w:h="11906" w:orient="landscape"/>
      <w:pgMar w:top="1531" w:right="2098" w:bottom="1361" w:left="1814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3"/>
      <w:cols w:space="720" w:num="1"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7E76E0-8C0E-425F-A737-40FEBE723D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60F12B8-83B0-4F44-A344-DC0F49BD0C4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7BA2852-52BA-4683-9092-7477A64FE2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729B180B-C479-4C04-B233-F0D3D8395D0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BE112">
    <w:pPr>
      <w:widowControl w:val="0"/>
      <w:snapToGrid w:val="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矩形 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72B67E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Ll1uVLQAAAABQEAAA8AAAAAAAAAAQAgAAAAIgAA&#10;AGRycy9kb3ducmV2LnhtbFBLAQIUABQAAAAIAIdO4kCW3JiK1wEAALcDAAAOAAAAAAAAAAEAIAAA&#10;AB8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72B67E"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2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9" name="矩形 4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4206595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Times New Roman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l1uVLQAAAABQEAAA8AAAAAAAAAAQAgAAAAIgAAAGRycy9kb3ducmV2Lnht&#10;bFBLAQIUABQAAAAIAIdO4kBsme5pyAEAAKADAAAOAAAAAAAAAAEAIAAAAB8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206595">
                    <w:pPr>
                      <w:widowControl w:val="0"/>
                      <w:snapToGrid w:val="0"/>
                      <w:jc w:val="left"/>
                      <w:rPr>
                        <w:rFonts w:hint="eastAsia" w:ascii="Times New Roman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hint="eastAsia" w:ascii="Times New Roman" w:hAnsi="Times New Roman" w:eastAsia="仿宋_GB2312" w:cs="Times New Roman"/>
        <w:kern w:val="2"/>
        <w:sz w:val="18"/>
        <w:szCs w:val="18"/>
        <w:lang w:val="en-US" w:eastAsia="zh-CN" w:bidi="ar-S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E1632">
    <w:pPr>
      <w:widowControl w:val="0"/>
      <w:snapToGrid w:val="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3371C56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XW5UtAAAAAFAQAADwAAAAAAAAABACAAAAAiAAAAZHJz&#10;L2Rvd25yZXYueG1sUEsBAhQAFAAAAAgAh07iQAnwN5bTAQAAsQMAAA4AAAAAAAAAAQAgAAAAHw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371C56"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2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C1FB3D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Times New Roman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IsjI/j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C1FB3D">
                    <w:pPr>
                      <w:widowControl w:val="0"/>
                      <w:snapToGrid w:val="0"/>
                      <w:jc w:val="left"/>
                      <w:rPr>
                        <w:rFonts w:hint="eastAsia" w:ascii="Times New Roman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hint="eastAsia" w:ascii="Times New Roman" w:hAnsi="Times New Roman" w:eastAsia="仿宋_GB2312" w:cs="Times New Roman"/>
        <w:kern w:val="2"/>
        <w:sz w:val="18"/>
        <w:szCs w:val="18"/>
        <w:lang w:val="en-US" w:eastAsia="zh-CN" w:bidi="ar-S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2MmYyNTg2Yzg5OGIwN2NmZTg2MTQ4YTA0Y2JhNmUifQ=="/>
  </w:docVars>
  <w:rsids>
    <w:rsidRoot w:val="3ADB3DF5"/>
    <w:rsid w:val="00DD5231"/>
    <w:rsid w:val="024C492F"/>
    <w:rsid w:val="04474F96"/>
    <w:rsid w:val="0A602462"/>
    <w:rsid w:val="0AD049D0"/>
    <w:rsid w:val="0F2164A9"/>
    <w:rsid w:val="13485EDB"/>
    <w:rsid w:val="1A1A59E4"/>
    <w:rsid w:val="1BC670A8"/>
    <w:rsid w:val="1E013F46"/>
    <w:rsid w:val="20375A3B"/>
    <w:rsid w:val="2058158A"/>
    <w:rsid w:val="24527F31"/>
    <w:rsid w:val="252D2771"/>
    <w:rsid w:val="25B717C8"/>
    <w:rsid w:val="25C3619A"/>
    <w:rsid w:val="25D72169"/>
    <w:rsid w:val="27315D1D"/>
    <w:rsid w:val="29F03787"/>
    <w:rsid w:val="2AFFF6D2"/>
    <w:rsid w:val="30AC4667"/>
    <w:rsid w:val="328F5FEE"/>
    <w:rsid w:val="35B244CD"/>
    <w:rsid w:val="36356EAC"/>
    <w:rsid w:val="36CA51D1"/>
    <w:rsid w:val="3A5C6ECF"/>
    <w:rsid w:val="3ADB3DF5"/>
    <w:rsid w:val="43BE1B82"/>
    <w:rsid w:val="445A4F23"/>
    <w:rsid w:val="46F5218A"/>
    <w:rsid w:val="48E326C4"/>
    <w:rsid w:val="4B531EAC"/>
    <w:rsid w:val="4D277E97"/>
    <w:rsid w:val="4E9D1289"/>
    <w:rsid w:val="4F722566"/>
    <w:rsid w:val="4F8B7EB9"/>
    <w:rsid w:val="52837A01"/>
    <w:rsid w:val="53690469"/>
    <w:rsid w:val="560F3DF3"/>
    <w:rsid w:val="57400E1C"/>
    <w:rsid w:val="581A40AC"/>
    <w:rsid w:val="5AC266B1"/>
    <w:rsid w:val="5D485D41"/>
    <w:rsid w:val="5EF17EB2"/>
    <w:rsid w:val="5F0A4736"/>
    <w:rsid w:val="5F5F7D07"/>
    <w:rsid w:val="5FC324AB"/>
    <w:rsid w:val="5FD23052"/>
    <w:rsid w:val="61DD351F"/>
    <w:rsid w:val="62683FE2"/>
    <w:rsid w:val="630F77A5"/>
    <w:rsid w:val="658A426F"/>
    <w:rsid w:val="72404633"/>
    <w:rsid w:val="72D74DC3"/>
    <w:rsid w:val="77582663"/>
    <w:rsid w:val="79FA3F2A"/>
    <w:rsid w:val="7DEC9F29"/>
    <w:rsid w:val="7E961F19"/>
    <w:rsid w:val="7ED213B0"/>
    <w:rsid w:val="B6DBF05D"/>
    <w:rsid w:val="DF7C4F25"/>
    <w:rsid w:val="E7557E7F"/>
    <w:rsid w:val="EBBF8421"/>
    <w:rsid w:val="FECC616D"/>
    <w:rsid w:val="FFB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 w:firstLineChars="200"/>
    </w:pPr>
  </w:style>
  <w:style w:type="paragraph" w:styleId="4">
    <w:name w:val="Salutation"/>
    <w:basedOn w:val="1"/>
    <w:next w:val="1"/>
    <w:autoRedefine/>
    <w:qFormat/>
    <w:uiPriority w:val="0"/>
    <w:pPr>
      <w:spacing w:line="560" w:lineRule="exact"/>
      <w:ind w:firstLine="720" w:firstLineChars="200"/>
    </w:pPr>
    <w:rPr>
      <w:rFonts w:ascii="Calibri" w:hAnsi="Calibri" w:eastAsia="方正仿宋_GBK" w:cs="Times New Roman"/>
      <w:sz w:val="32"/>
    </w:rPr>
  </w:style>
  <w:style w:type="paragraph" w:styleId="5">
    <w:name w:val="Body Text"/>
    <w:basedOn w:val="1"/>
    <w:autoRedefine/>
    <w:unhideWhenUsed/>
    <w:qFormat/>
    <w:uiPriority w:val="99"/>
    <w:pPr>
      <w:spacing w:after="120"/>
    </w:pPr>
    <w:rPr>
      <w:rFonts w:ascii="Times New Roman" w:hAnsi="Times New Roman" w:eastAsia="仿宋"/>
      <w:sz w:val="32"/>
      <w:szCs w:val="21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semiHidden/>
    <w:qFormat/>
    <w:uiPriority w:val="0"/>
    <w:pPr>
      <w:adjustRightInd w:val="0"/>
      <w:snapToGrid w:val="0"/>
      <w:spacing w:line="595" w:lineRule="exact"/>
      <w:ind w:firstLine="640" w:firstLineChars="200"/>
    </w:pPr>
    <w:rPr>
      <w:rFonts w:ascii="方正黑体简体" w:hAnsi="Times New Roman" w:eastAsia="方正黑体简体" w:cs="黑体"/>
      <w:sz w:val="32"/>
      <w:szCs w:val="32"/>
    </w:rPr>
  </w:style>
  <w:style w:type="paragraph" w:styleId="9">
    <w:name w:val="Body Text 2"/>
    <w:basedOn w:val="1"/>
    <w:autoRedefine/>
    <w:qFormat/>
    <w:uiPriority w:val="99"/>
    <w:rPr>
      <w:rFonts w:eastAsia="Times New Roman"/>
      <w:color w:val="000000"/>
    </w:rPr>
  </w:style>
  <w:style w:type="paragraph" w:styleId="10">
    <w:name w:val="Normal (Web)"/>
    <w:basedOn w:val="1"/>
    <w:autoRedefine/>
    <w:qFormat/>
    <w:uiPriority w:val="0"/>
    <w:pP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5"/>
    <w:autoRedefine/>
    <w:unhideWhenUsed/>
    <w:qFormat/>
    <w:uiPriority w:val="0"/>
    <w:pPr>
      <w:tabs>
        <w:tab w:val="left" w:pos="0"/>
      </w:tabs>
      <w:adjustRightInd/>
      <w:snapToGrid/>
      <w:spacing w:line="240" w:lineRule="auto"/>
      <w:ind w:firstLine="420" w:firstLineChars="100"/>
      <w:jc w:val="both"/>
    </w:pPr>
    <w:rPr>
      <w:rFonts w:asciiTheme="minorHAnsi" w:hAnsiTheme="minorHAnsi" w:eastAsiaTheme="minorEastAsia"/>
      <w:sz w:val="21"/>
      <w:szCs w:val="22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正文2"/>
    <w:basedOn w:val="1"/>
    <w:next w:val="1"/>
    <w:autoRedefine/>
    <w:qFormat/>
    <w:uiPriority w:val="0"/>
    <w:rPr>
      <w:rFonts w:ascii="仿宋_GB2312" w:eastAsia="仿宋_GB2312"/>
      <w:sz w:val="32"/>
      <w:szCs w:val="32"/>
    </w:rPr>
  </w:style>
  <w:style w:type="paragraph" w:customStyle="1" w:styleId="16">
    <w:name w:val="Heading4"/>
    <w:basedOn w:val="1"/>
    <w:next w:val="1"/>
    <w:autoRedefine/>
    <w:qFormat/>
    <w:uiPriority w:val="0"/>
    <w:pPr>
      <w:keepNext/>
      <w:keepLines/>
      <w:spacing w:before="280" w:after="290" w:line="377" w:lineRule="auto"/>
      <w:textAlignment w:val="baseline"/>
    </w:pPr>
    <w:rPr>
      <w:rFonts w:ascii="等线 Light" w:hAnsi="等线 Light" w:eastAsia="等线 Light"/>
      <w:b/>
      <w:bCs/>
      <w:sz w:val="28"/>
      <w:szCs w:val="28"/>
    </w:rPr>
  </w:style>
  <w:style w:type="character" w:customStyle="1" w:styleId="17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5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843</Words>
  <Characters>913</Characters>
  <Lines>0</Lines>
  <Paragraphs>0</Paragraphs>
  <TotalTime>1</TotalTime>
  <ScaleCrop>false</ScaleCrop>
  <LinksUpToDate>false</LinksUpToDate>
  <CharactersWithSpaces>931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2021-12-17T08:57:00Z</dcterms:created>
  <dc:creator>Deeply rooted</dc:creator>
  <cp:lastModifiedBy>南城旧景</cp:lastModifiedBy>
  <cp:lastPrinted>2026-10-11T02:21:00Z</cp:lastPrinted>
  <dcterms:modified xsi:type="dcterms:W3CDTF">2026-10-15T09:48:13Z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31424CCD9C794AFD835D2D2ED2808D95_13</vt:lpwstr>
  </property>
  <property fmtid="{D5CDD505-2E9C-101B-9397-08002B2CF9AE}" pid="4" name="KSOTemplateDocerSaveRecord">
    <vt:lpwstr>eyJoZGlkIjoiYTc1Yzk2NjFjNmY3NGJmZDc5NmE3ZGI3YzMxZDE3YzEiLCJ1c2VySWQiOiI3MDI3MTkyODQifQ==</vt:lpwstr>
  </property>
</Properties>
</file>